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933CB" w14:textId="77777777" w:rsidR="000A291D" w:rsidRDefault="000A291D" w:rsidP="000A291D">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bookmarkStart w:id="0" w:name="_GoBack"/>
      <w:bookmarkEnd w:id="0"/>
      <w:r>
        <w:rPr>
          <w:rFonts w:ascii="Times New Roman" w:eastAsia="Times New Roman" w:hAnsi="Times New Roman" w:cs="Times New Roman"/>
          <w:b/>
          <w:bCs/>
          <w:sz w:val="27"/>
          <w:szCs w:val="27"/>
          <w:lang w:eastAsia="sv-SE"/>
        </w:rPr>
        <w:t>SAMMANLÄGGNINGSAVHANDLING</w:t>
      </w:r>
    </w:p>
    <w:p w14:paraId="40F4D7AD" w14:textId="77777777" w:rsidR="000A291D" w:rsidRPr="000A291D" w:rsidRDefault="000A291D" w:rsidP="000A291D">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0A291D">
        <w:rPr>
          <w:rFonts w:ascii="Times New Roman" w:eastAsia="Times New Roman" w:hAnsi="Times New Roman" w:cs="Times New Roman"/>
          <w:b/>
          <w:bCs/>
          <w:sz w:val="27"/>
          <w:szCs w:val="27"/>
          <w:lang w:eastAsia="sv-SE"/>
        </w:rPr>
        <w:t>Comprehensive summary theses</w:t>
      </w:r>
    </w:p>
    <w:p w14:paraId="0C02D507"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 xml:space="preserve">New DIGITAL BTH doctoral- and licentiate theses will </w:t>
      </w:r>
      <w:r>
        <w:rPr>
          <w:rFonts w:ascii="Times New Roman" w:eastAsia="Times New Roman" w:hAnsi="Times New Roman" w:cs="Times New Roman"/>
          <w:sz w:val="24"/>
          <w:szCs w:val="24"/>
          <w:lang w:eastAsia="sv-SE"/>
        </w:rPr>
        <w:t xml:space="preserve">no longer </w:t>
      </w:r>
      <w:r w:rsidRPr="000A291D">
        <w:rPr>
          <w:rFonts w:ascii="Times New Roman" w:eastAsia="Times New Roman" w:hAnsi="Times New Roman" w:cs="Times New Roman"/>
          <w:sz w:val="24"/>
          <w:szCs w:val="24"/>
          <w:lang w:eastAsia="sv-SE"/>
        </w:rPr>
        <w:t>automatically contain the full text versions of the enclosed articles. This is due to copyright reasons. In general publishers allow including the full text of the articles in the printed version of the thesis if it is printed in a limited number of copies. But for the digital version other rules apply which we now intend to follow as it is a general praxis of Swedish universities.</w:t>
      </w:r>
    </w:p>
    <w:p w14:paraId="63B32477"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In order to comply you need to check the copyright agreement that you signed when your article was accepted. What is the journal policy for including the article in a thesis? If</w:t>
      </w:r>
      <w:r w:rsidR="003D6F3C">
        <w:rPr>
          <w:rFonts w:ascii="Times New Roman" w:eastAsia="Times New Roman" w:hAnsi="Times New Roman" w:cs="Times New Roman"/>
          <w:sz w:val="24"/>
          <w:szCs w:val="24"/>
          <w:lang w:eastAsia="sv-SE"/>
        </w:rPr>
        <w:t xml:space="preserve"> you can</w:t>
      </w:r>
      <w:r w:rsidRPr="000A291D">
        <w:rPr>
          <w:rFonts w:ascii="Times New Roman" w:eastAsia="Times New Roman" w:hAnsi="Times New Roman" w:cs="Times New Roman"/>
          <w:sz w:val="24"/>
          <w:szCs w:val="24"/>
          <w:lang w:eastAsia="sv-SE"/>
        </w:rPr>
        <w:t>not find any guiding principles in the contract you might need to contact the journal or th</w:t>
      </w:r>
      <w:r>
        <w:rPr>
          <w:rFonts w:ascii="Times New Roman" w:eastAsia="Times New Roman" w:hAnsi="Times New Roman" w:cs="Times New Roman"/>
          <w:sz w:val="24"/>
          <w:szCs w:val="24"/>
          <w:lang w:eastAsia="sv-SE"/>
        </w:rPr>
        <w:t>e publisher. Several publisher</w:t>
      </w:r>
      <w:r w:rsidR="003D6F3C">
        <w:rPr>
          <w:rFonts w:ascii="Times New Roman" w:eastAsia="Times New Roman" w:hAnsi="Times New Roman" w:cs="Times New Roman"/>
          <w:sz w:val="24"/>
          <w:szCs w:val="24"/>
          <w:lang w:eastAsia="sv-SE"/>
        </w:rPr>
        <w:t>s</w:t>
      </w:r>
      <w:r>
        <w:rPr>
          <w:rFonts w:ascii="Times New Roman" w:eastAsia="Times New Roman" w:hAnsi="Times New Roman" w:cs="Times New Roman"/>
          <w:sz w:val="24"/>
          <w:szCs w:val="24"/>
          <w:lang w:eastAsia="sv-SE"/>
        </w:rPr>
        <w:t> </w:t>
      </w:r>
      <w:r w:rsidR="003D6F3C">
        <w:rPr>
          <w:rFonts w:ascii="Times New Roman" w:eastAsia="Times New Roman" w:hAnsi="Times New Roman" w:cs="Times New Roman"/>
          <w:sz w:val="24"/>
          <w:szCs w:val="24"/>
          <w:lang w:eastAsia="sv-SE"/>
        </w:rPr>
        <w:t>allow</w:t>
      </w:r>
      <w:r w:rsidRPr="000A291D">
        <w:rPr>
          <w:rFonts w:ascii="Times New Roman" w:eastAsia="Times New Roman" w:hAnsi="Times New Roman" w:cs="Times New Roman"/>
          <w:sz w:val="24"/>
          <w:szCs w:val="24"/>
          <w:lang w:eastAsia="sv-SE"/>
        </w:rPr>
        <w:t xml:space="preserve"> reuse of author’s previously published article in author’s thesis. But the variation among policies are great and it is not easy to understand what applies to printed versions contra digital versions of the theses. We have listed a few publisher policies below. If in doubt always contact the library.</w:t>
      </w:r>
    </w:p>
    <w:p w14:paraId="6A8AC889"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If publishers allow you to include the full text of the article in the thesis they also usually require you to publish a notice including a special copyright phrase and often also a DOI-link to the original paper.</w:t>
      </w:r>
    </w:p>
    <w:p w14:paraId="693C31C5"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 xml:space="preserve">No matter if you have been able to get a permission to publish or not, you need to enter bibliographic records of each of the articles into the BTH DiVA portal and then link these to the thesis. This is of course extra important if you can´t include the full text articles in the thesis. Instructions are found at the </w:t>
      </w:r>
      <w:hyperlink r:id="rId4" w:history="1">
        <w:r w:rsidRPr="000A291D">
          <w:rPr>
            <w:rFonts w:ascii="Times New Roman" w:eastAsia="Times New Roman" w:hAnsi="Times New Roman" w:cs="Times New Roman"/>
            <w:color w:val="0000FF"/>
            <w:sz w:val="24"/>
            <w:szCs w:val="24"/>
            <w:u w:val="single"/>
            <w:lang w:eastAsia="sv-SE"/>
          </w:rPr>
          <w:t>library website</w:t>
        </w:r>
      </w:hyperlink>
      <w:r w:rsidRPr="000A291D">
        <w:rPr>
          <w:rFonts w:ascii="Times New Roman" w:eastAsia="Times New Roman" w:hAnsi="Times New Roman" w:cs="Times New Roman"/>
          <w:sz w:val="24"/>
          <w:szCs w:val="24"/>
          <w:lang w:eastAsia="sv-SE"/>
        </w:rPr>
        <w:t>.</w:t>
      </w:r>
    </w:p>
    <w:p w14:paraId="454E3206"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Always start by entering the bibliographic article records in DiVA and then you create the thesis record and link the article to it.</w:t>
      </w:r>
    </w:p>
    <w:p w14:paraId="63E1F9C0"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In the DiVA records full-text of the articles can be included depending on publisher open access policies. Use the Sherpa/Romeo resource to explore this.</w:t>
      </w:r>
    </w:p>
    <w:p w14:paraId="6F373854" w14:textId="77777777" w:rsidR="000A291D" w:rsidRPr="000A291D" w:rsidRDefault="000A291D"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0A291D">
        <w:rPr>
          <w:rFonts w:ascii="Times New Roman" w:eastAsia="Times New Roman" w:hAnsi="Times New Roman" w:cs="Times New Roman"/>
          <w:b/>
          <w:bCs/>
          <w:sz w:val="24"/>
          <w:szCs w:val="24"/>
          <w:lang w:eastAsia="sv-SE"/>
        </w:rPr>
        <w:t>Below are some publishers where we have found policies on reusing articles in author theses:</w:t>
      </w:r>
    </w:p>
    <w:p w14:paraId="3478D8D7"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5" w:history="1">
        <w:r w:rsidR="000A291D" w:rsidRPr="000A291D">
          <w:rPr>
            <w:rFonts w:ascii="Times New Roman" w:eastAsia="Times New Roman" w:hAnsi="Times New Roman" w:cs="Times New Roman"/>
            <w:b/>
            <w:bCs/>
            <w:color w:val="0000FF"/>
            <w:sz w:val="24"/>
            <w:szCs w:val="24"/>
            <w:u w:val="single"/>
            <w:lang w:eastAsia="sv-SE"/>
          </w:rPr>
          <w:t>IEEE policy</w:t>
        </w:r>
      </w:hyperlink>
    </w:p>
    <w:p w14:paraId="1B23805B"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If you are using the entire IEEE copyright owned article, the following IEEE copyright/ credit notice should be placed prominently in the references: © [year of original publication] IEEE.</w:t>
      </w:r>
    </w:p>
    <w:p w14:paraId="3BFFEB24"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Reprinted, with permission, from [author names, paper title, IEEE publication title, and month/year of publication]</w:t>
      </w:r>
    </w:p>
    <w:p w14:paraId="63EC93E0"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Only the accepted version of an IEEE copyrighted paper can be used when posting the paper or your thesis on-line.</w:t>
      </w:r>
    </w:p>
    <w:p w14:paraId="05F1E360"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lastRenderedPageBreak/>
        <w:t>In placing the thesis on the author’s university website, please display the following message in a prominent place on the website: In reference to IEEE copyrighted material which is used with permission in this thesis, the IEEE does not endorse any of [university/educational entity’s name goes here]’s products or services. Internal or personal use of this material is permitted.</w:t>
      </w:r>
    </w:p>
    <w:p w14:paraId="2BAC9C0A"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6" w:history="1">
        <w:r w:rsidR="000A291D" w:rsidRPr="000A291D">
          <w:rPr>
            <w:rFonts w:ascii="Times New Roman" w:eastAsia="Times New Roman" w:hAnsi="Times New Roman" w:cs="Times New Roman"/>
            <w:b/>
            <w:bCs/>
            <w:color w:val="0000FF"/>
            <w:sz w:val="24"/>
            <w:szCs w:val="24"/>
            <w:u w:val="single"/>
            <w:lang w:eastAsia="sv-SE"/>
          </w:rPr>
          <w:t>American Institute of Physics – AIP policy</w:t>
        </w:r>
      </w:hyperlink>
    </w:p>
    <w:p w14:paraId="17EAEE06"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AIP permits authors to include their published articles in a thesis or dissertation. It is understood that the thesis or dissertation may be published in print and/or electronic form and offered for sale, as well as included in a university</w:t>
      </w:r>
      <w:r w:rsidR="003D6F3C" w:rsidRPr="003D6F3C">
        <w:rPr>
          <w:rFonts w:ascii="Times New Roman" w:eastAsia="Times New Roman" w:hAnsi="Times New Roman" w:cs="Times New Roman"/>
          <w:sz w:val="24"/>
          <w:szCs w:val="24"/>
          <w:lang w:eastAsia="sv-SE"/>
        </w:rPr>
        <w:t>’</w:t>
      </w:r>
      <w:r w:rsidRPr="000A291D">
        <w:rPr>
          <w:rFonts w:ascii="Times New Roman" w:eastAsia="Times New Roman" w:hAnsi="Times New Roman" w:cs="Times New Roman"/>
          <w:sz w:val="24"/>
          <w:szCs w:val="24"/>
          <w:lang w:eastAsia="sv-SE"/>
        </w:rPr>
        <w:t>s repository. Formal permission from AIP is not needed. If the university requires written permission, however, we are happy to supply it.</w:t>
      </w:r>
    </w:p>
    <w:p w14:paraId="2ABA0D1C"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7" w:anchor="publishedarticle" w:history="1">
        <w:r w:rsidR="000A291D" w:rsidRPr="000A291D">
          <w:rPr>
            <w:rFonts w:ascii="Times New Roman" w:eastAsia="Times New Roman" w:hAnsi="Times New Roman" w:cs="Times New Roman"/>
            <w:b/>
            <w:bCs/>
            <w:color w:val="0000FF"/>
            <w:sz w:val="24"/>
            <w:szCs w:val="24"/>
            <w:u w:val="single"/>
            <w:lang w:eastAsia="sv-SE"/>
          </w:rPr>
          <w:t>Elsevier policy</w:t>
        </w:r>
      </w:hyperlink>
    </w:p>
    <w:p w14:paraId="3E95B61A"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Theses and dissertations which contain embedded PJAs (Published Journal Article) as part of the formal submission can be posted publicly by the awarding institution with DOI links back to the formal publications on ScienceDirect.</w:t>
      </w:r>
    </w:p>
    <w:p w14:paraId="1077CF80"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8" w:history="1">
        <w:r w:rsidR="000A291D" w:rsidRPr="000A291D">
          <w:rPr>
            <w:rFonts w:ascii="Times New Roman" w:eastAsia="Times New Roman" w:hAnsi="Times New Roman" w:cs="Times New Roman"/>
            <w:b/>
            <w:bCs/>
            <w:color w:val="0000FF"/>
            <w:sz w:val="24"/>
            <w:szCs w:val="24"/>
            <w:u w:val="single"/>
            <w:lang w:eastAsia="sv-SE"/>
          </w:rPr>
          <w:t>Taylor &amp; Francis policy</w:t>
        </w:r>
      </w:hyperlink>
    </w:p>
    <w:p w14:paraId="5F6022FC"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The right to include the article in a thesis or dissertation that is not to be published commercially, provided that acknowledgement to prior publication in the Journal is given.</w:t>
      </w:r>
      <w:r w:rsidRPr="000A291D">
        <w:rPr>
          <w:rFonts w:ascii="Times New Roman" w:eastAsia="Times New Roman" w:hAnsi="Times New Roman" w:cs="Times New Roman"/>
          <w:sz w:val="24"/>
          <w:szCs w:val="24"/>
          <w:lang w:val="sv-SE" w:eastAsia="sv-SE"/>
        </w:rPr>
        <w:t></w:t>
      </w:r>
    </w:p>
    <w:p w14:paraId="062B1450"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9" w:history="1">
        <w:r w:rsidR="000A291D" w:rsidRPr="000A291D">
          <w:rPr>
            <w:rFonts w:ascii="Times New Roman" w:eastAsia="Times New Roman" w:hAnsi="Times New Roman" w:cs="Times New Roman"/>
            <w:b/>
            <w:bCs/>
            <w:color w:val="0000FF"/>
            <w:sz w:val="24"/>
            <w:szCs w:val="24"/>
            <w:u w:val="single"/>
            <w:lang w:eastAsia="sv-SE"/>
          </w:rPr>
          <w:t>SAGE policy</w:t>
        </w:r>
      </w:hyperlink>
    </w:p>
    <w:p w14:paraId="3DB6F0B8"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No sooner than twelve (12) months after publication of the Contribution in the print format of the Journal, to post an electronic copy of a Contributor-created version of all or part of the Contribution and abstract as accepted for publication by the Journal (i.e., updated to include all changes made during the peer-review and editing process), on Contributor</w:t>
      </w:r>
      <w:r w:rsidR="003D6F3C" w:rsidRPr="003D6F3C">
        <w:rPr>
          <w:rFonts w:ascii="Times New Roman" w:eastAsia="Times New Roman" w:hAnsi="Times New Roman" w:cs="Times New Roman"/>
          <w:sz w:val="24"/>
          <w:szCs w:val="24"/>
          <w:lang w:eastAsia="sv-SE"/>
        </w:rPr>
        <w:t>’</w:t>
      </w:r>
      <w:r w:rsidRPr="000A291D">
        <w:rPr>
          <w:rFonts w:ascii="Times New Roman" w:eastAsia="Times New Roman" w:hAnsi="Times New Roman" w:cs="Times New Roman"/>
          <w:sz w:val="24"/>
          <w:szCs w:val="24"/>
          <w:lang w:eastAsia="sv-SE"/>
        </w:rPr>
        <w:t>s own personal web site and on Contributor</w:t>
      </w:r>
      <w:r w:rsidR="003D6F3C" w:rsidRPr="003D6F3C">
        <w:rPr>
          <w:rFonts w:ascii="Times New Roman" w:eastAsia="Times New Roman" w:hAnsi="Times New Roman" w:cs="Times New Roman"/>
          <w:sz w:val="24"/>
          <w:szCs w:val="24"/>
          <w:lang w:eastAsia="sv-SE"/>
        </w:rPr>
        <w:t>’</w:t>
      </w:r>
      <w:r w:rsidRPr="000A291D">
        <w:rPr>
          <w:rFonts w:ascii="Times New Roman" w:eastAsia="Times New Roman" w:hAnsi="Times New Roman" w:cs="Times New Roman"/>
          <w:sz w:val="24"/>
          <w:szCs w:val="24"/>
          <w:lang w:eastAsia="sv-SE"/>
        </w:rPr>
        <w:t>s employer</w:t>
      </w:r>
      <w:r w:rsidR="003D6F3C" w:rsidRPr="003D6F3C">
        <w:rPr>
          <w:rFonts w:ascii="Times New Roman" w:eastAsia="Times New Roman" w:hAnsi="Times New Roman" w:cs="Times New Roman"/>
          <w:sz w:val="24"/>
          <w:szCs w:val="24"/>
          <w:lang w:eastAsia="sv-SE"/>
        </w:rPr>
        <w:t>’</w:t>
      </w:r>
      <w:r w:rsidRPr="000A291D">
        <w:rPr>
          <w:rFonts w:ascii="Times New Roman" w:eastAsia="Times New Roman" w:hAnsi="Times New Roman" w:cs="Times New Roman"/>
          <w:sz w:val="24"/>
          <w:szCs w:val="24"/>
          <w:lang w:eastAsia="sv-SE"/>
        </w:rPr>
        <w:t xml:space="preserve">s web site or repository, provided that such electronic copy includes a hyperlink to the published version of the Contribution on the SAGE Journals Online website together with the following text: </w:t>
      </w:r>
      <w:r w:rsidR="008D3AA1" w:rsidRPr="008D3AA1">
        <w:rPr>
          <w:rFonts w:ascii="Times New Roman" w:eastAsia="Times New Roman" w:hAnsi="Times New Roman" w:cs="Times New Roman"/>
          <w:sz w:val="24"/>
          <w:szCs w:val="24"/>
          <w:lang w:eastAsia="sv-SE"/>
        </w:rPr>
        <w:t>”</w:t>
      </w:r>
      <w:r w:rsidRPr="000A291D">
        <w:rPr>
          <w:rFonts w:ascii="Times New Roman" w:eastAsia="Times New Roman" w:hAnsi="Times New Roman" w:cs="Times New Roman"/>
          <w:sz w:val="24"/>
          <w:szCs w:val="24"/>
          <w:lang w:eastAsia="sv-SE"/>
        </w:rPr>
        <w:t xml:space="preserve">The final, definitive version is available at </w:t>
      </w:r>
      <w:hyperlink r:id="rId10" w:history="1">
        <w:r w:rsidR="008D3AA1" w:rsidRPr="00DA43F6">
          <w:rPr>
            <w:rStyle w:val="Hyperlnk"/>
            <w:rFonts w:ascii="Times New Roman" w:eastAsia="Times New Roman" w:hAnsi="Times New Roman" w:cs="Times New Roman"/>
            <w:sz w:val="24"/>
            <w:szCs w:val="24"/>
            <w:lang w:eastAsia="sv-SE"/>
          </w:rPr>
          <w:t>http://online.sagepub.com/</w:t>
        </w:r>
      </w:hyperlink>
      <w:r w:rsidR="008D3AA1">
        <w:rPr>
          <w:rFonts w:ascii="Times New Roman" w:eastAsia="Times New Roman" w:hAnsi="Times New Roman" w:cs="Times New Roman"/>
          <w:sz w:val="24"/>
          <w:szCs w:val="24"/>
          <w:lang w:eastAsia="sv-SE"/>
        </w:rPr>
        <w:t xml:space="preserve"> “</w:t>
      </w:r>
      <w:r w:rsidRPr="000A291D">
        <w:rPr>
          <w:rFonts w:ascii="Times New Roman" w:eastAsia="Times New Roman" w:hAnsi="Times New Roman" w:cs="Times New Roman"/>
          <w:sz w:val="24"/>
          <w:szCs w:val="24"/>
          <w:lang w:eastAsia="sv-SE"/>
        </w:rPr>
        <w:t>.</w:t>
      </w:r>
      <w:r w:rsidR="008D3AA1" w:rsidRPr="008D3AA1">
        <w:rPr>
          <w:rFonts w:ascii="Times New Roman" w:eastAsia="Times New Roman" w:hAnsi="Times New Roman" w:cs="Times New Roman"/>
          <w:sz w:val="24"/>
          <w:szCs w:val="24"/>
          <w:lang w:eastAsia="sv-SE"/>
        </w:rPr>
        <w:t xml:space="preserve"> </w:t>
      </w:r>
      <w:r w:rsidRPr="000A291D">
        <w:rPr>
          <w:rFonts w:ascii="Times New Roman" w:eastAsia="Times New Roman" w:hAnsi="Times New Roman" w:cs="Times New Roman"/>
          <w:sz w:val="24"/>
          <w:szCs w:val="24"/>
          <w:lang w:eastAsia="sv-SE"/>
        </w:rPr>
        <w:t>Contributor is not permitted to post the SAGE PDF version of the published Contribution on any web site or repository.</w:t>
      </w:r>
    </w:p>
    <w:p w14:paraId="2E3D8A67"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11" w:history="1">
        <w:r w:rsidR="000A291D" w:rsidRPr="000A291D">
          <w:rPr>
            <w:rFonts w:ascii="Times New Roman" w:eastAsia="Times New Roman" w:hAnsi="Times New Roman" w:cs="Times New Roman"/>
            <w:b/>
            <w:bCs/>
            <w:color w:val="0000FF"/>
            <w:sz w:val="24"/>
            <w:szCs w:val="24"/>
            <w:u w:val="single"/>
            <w:lang w:eastAsia="sv-SE"/>
          </w:rPr>
          <w:t>Wiley policy</w:t>
        </w:r>
      </w:hyperlink>
    </w:p>
    <w:p w14:paraId="09F356CE"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Reuse in a Dissertation/Thesis: A dissertation/thesis license authorizes an advanced degree candidate to reproduce portions of the content in his/her doctoral thesis or dissertation. For full article/chapter content, please contact publisher directly to obtain approval. If your license is for use in a thesis or dissertation, your thesis may be submitted to your institution in either print or electronic format. If your thesis, or dissertation, is to be published commercially, then you must reapply for permission. If you are an author of the article/chapter wishing to reuse the content in full</w:t>
      </w:r>
      <w:r w:rsidR="002C2A76">
        <w:rPr>
          <w:rFonts w:ascii="Times New Roman" w:eastAsia="Times New Roman" w:hAnsi="Times New Roman" w:cs="Times New Roman"/>
          <w:sz w:val="24"/>
          <w:szCs w:val="24"/>
          <w:lang w:eastAsia="sv-SE"/>
        </w:rPr>
        <w:t xml:space="preserve">, </w:t>
      </w:r>
      <w:r w:rsidRPr="000A291D">
        <w:rPr>
          <w:rFonts w:ascii="Times New Roman" w:eastAsia="Times New Roman" w:hAnsi="Times New Roman" w:cs="Times New Roman"/>
          <w:sz w:val="24"/>
          <w:szCs w:val="24"/>
          <w:lang w:eastAsia="sv-SE"/>
        </w:rPr>
        <w:t>please refer to your Author Licensing Agreement for an explanation of your retained author rights.</w:t>
      </w:r>
    </w:p>
    <w:p w14:paraId="5755D7F4"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12" w:history="1">
        <w:r w:rsidR="000A291D" w:rsidRPr="000A291D">
          <w:rPr>
            <w:rFonts w:ascii="Times New Roman" w:eastAsia="Times New Roman" w:hAnsi="Times New Roman" w:cs="Times New Roman"/>
            <w:b/>
            <w:bCs/>
            <w:color w:val="0000FF"/>
            <w:sz w:val="24"/>
            <w:szCs w:val="24"/>
            <w:u w:val="single"/>
            <w:lang w:eastAsia="sv-SE"/>
          </w:rPr>
          <w:t>ACM policy</w:t>
        </w:r>
      </w:hyperlink>
    </w:p>
    <w:p w14:paraId="134A918C"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Owner shall have the right to do the following:</w:t>
      </w:r>
    </w:p>
    <w:p w14:paraId="2EBE5C89"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(i) Reuse any portion of the Work, without fee, in any future works written or edited by the Author, including books, lectures and presentations in any and all media. ..</w:t>
      </w:r>
    </w:p>
    <w:p w14:paraId="57F0C1D8"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(iii) Post the Accepted Version of the Work on (1) the Author</w:t>
      </w:r>
      <w:r w:rsidRPr="000A291D">
        <w:rPr>
          <w:rFonts w:ascii="Times New Roman" w:eastAsia="Times New Roman" w:hAnsi="Times New Roman" w:cs="Times New Roman"/>
          <w:sz w:val="24"/>
          <w:szCs w:val="24"/>
          <w:lang w:val="sv-SE" w:eastAsia="sv-SE"/>
        </w:rPr>
        <w:t></w:t>
      </w:r>
      <w:r w:rsidRPr="000A291D">
        <w:rPr>
          <w:rFonts w:ascii="Times New Roman" w:eastAsia="Times New Roman" w:hAnsi="Times New Roman" w:cs="Times New Roman"/>
          <w:sz w:val="24"/>
          <w:szCs w:val="24"/>
          <w:lang w:eastAsia="sv-SE"/>
        </w:rPr>
        <w:t>s home page, (2) the Owner</w:t>
      </w:r>
      <w:r w:rsidRPr="000A291D">
        <w:rPr>
          <w:rFonts w:ascii="Times New Roman" w:eastAsia="Times New Roman" w:hAnsi="Times New Roman" w:cs="Times New Roman"/>
          <w:sz w:val="24"/>
          <w:szCs w:val="24"/>
          <w:lang w:val="sv-SE" w:eastAsia="sv-SE"/>
        </w:rPr>
        <w:t></w:t>
      </w:r>
      <w:r w:rsidRPr="000A291D">
        <w:rPr>
          <w:rFonts w:ascii="Times New Roman" w:eastAsia="Times New Roman" w:hAnsi="Times New Roman" w:cs="Times New Roman"/>
          <w:sz w:val="24"/>
          <w:szCs w:val="24"/>
          <w:lang w:eastAsia="sv-SE"/>
        </w:rPr>
        <w:t>s institutional repository, or (3) any repository legally mandated by an agency funding the research on which the Work is based.</w:t>
      </w:r>
    </w:p>
    <w:p w14:paraId="4A495FA6"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(a) In connection with any use by the Owner of the Definitive Version, Owner shall include the ACM citation and ACM Digital Object Identifier.</w:t>
      </w:r>
    </w:p>
    <w:p w14:paraId="7BE73785"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(b) In connection with any use by the Owner of the Submitted Version (if accepted) or the Accepted Version or a Minor Revision, Owner shall use best efforts to display the ACM citation, along with a statement substantially similar to the following:</w:t>
      </w:r>
    </w:p>
    <w:p w14:paraId="7049EFCF"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 [Owner] [Year]. This is the author</w:t>
      </w:r>
      <w:r w:rsidRPr="000A291D">
        <w:rPr>
          <w:rFonts w:ascii="Times New Roman" w:eastAsia="Times New Roman" w:hAnsi="Times New Roman" w:cs="Times New Roman"/>
          <w:sz w:val="24"/>
          <w:szCs w:val="24"/>
          <w:lang w:val="sv-SE" w:eastAsia="sv-SE"/>
        </w:rPr>
        <w:t></w:t>
      </w:r>
      <w:r w:rsidRPr="000A291D">
        <w:rPr>
          <w:rFonts w:ascii="Times New Roman" w:eastAsia="Times New Roman" w:hAnsi="Times New Roman" w:cs="Times New Roman"/>
          <w:sz w:val="24"/>
          <w:szCs w:val="24"/>
          <w:lang w:eastAsia="sv-SE"/>
        </w:rPr>
        <w:t xml:space="preserve">s version of the work. It is posted here for your personal use. Not for redistribution. The definitive version was published in {Source Publication}, </w:t>
      </w:r>
      <w:hyperlink r:id="rId13" w:history="1">
        <w:r w:rsidRPr="000A291D">
          <w:rPr>
            <w:rFonts w:ascii="Times New Roman" w:eastAsia="Times New Roman" w:hAnsi="Times New Roman" w:cs="Times New Roman"/>
            <w:color w:val="0000FF"/>
            <w:sz w:val="24"/>
            <w:szCs w:val="24"/>
            <w:u w:val="single"/>
            <w:lang w:eastAsia="sv-SE"/>
          </w:rPr>
          <w:t>http://dx.doi.org/10.1145/{number}</w:t>
        </w:r>
      </w:hyperlink>
      <w:r w:rsidRPr="000A291D">
        <w:rPr>
          <w:rFonts w:ascii="Times New Roman" w:eastAsia="Times New Roman" w:hAnsi="Times New Roman" w:cs="Times New Roman"/>
          <w:sz w:val="24"/>
          <w:szCs w:val="24"/>
          <w:lang w:eastAsia="sv-SE"/>
        </w:rPr>
        <w:t>.</w:t>
      </w:r>
      <w:r w:rsidRPr="000A291D">
        <w:rPr>
          <w:rFonts w:ascii="Times New Roman" w:eastAsia="Times New Roman" w:hAnsi="Times New Roman" w:cs="Times New Roman"/>
          <w:sz w:val="24"/>
          <w:szCs w:val="24"/>
          <w:lang w:val="sv-SE" w:eastAsia="sv-SE"/>
        </w:rPr>
        <w:t></w:t>
      </w:r>
    </w:p>
    <w:p w14:paraId="5F81DA33" w14:textId="77777777" w:rsidR="000A291D" w:rsidRPr="000A291D" w:rsidRDefault="000F56E7" w:rsidP="000A291D">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hyperlink r:id="rId14" w:history="1">
        <w:r w:rsidR="000A291D" w:rsidRPr="000A291D">
          <w:rPr>
            <w:rFonts w:ascii="Times New Roman" w:eastAsia="Times New Roman" w:hAnsi="Times New Roman" w:cs="Times New Roman"/>
            <w:b/>
            <w:bCs/>
            <w:color w:val="0000FF"/>
            <w:sz w:val="24"/>
            <w:szCs w:val="24"/>
            <w:u w:val="single"/>
            <w:lang w:eastAsia="sv-SE"/>
          </w:rPr>
          <w:t>Springer policy</w:t>
        </w:r>
      </w:hyperlink>
    </w:p>
    <w:p w14:paraId="139CB610" w14:textId="77777777" w:rsidR="000A291D" w:rsidRPr="000A291D" w:rsidRDefault="000A291D" w:rsidP="000A291D">
      <w:pPr>
        <w:spacing w:before="100" w:beforeAutospacing="1" w:after="100" w:afterAutospacing="1" w:line="240" w:lineRule="auto"/>
        <w:rPr>
          <w:rFonts w:ascii="Times New Roman" w:eastAsia="Times New Roman" w:hAnsi="Times New Roman" w:cs="Times New Roman"/>
          <w:sz w:val="24"/>
          <w:szCs w:val="24"/>
          <w:lang w:eastAsia="sv-SE"/>
        </w:rPr>
      </w:pPr>
      <w:r w:rsidRPr="000A291D">
        <w:rPr>
          <w:rFonts w:ascii="Times New Roman" w:eastAsia="Times New Roman" w:hAnsi="Times New Roman" w:cs="Times New Roman"/>
          <w:sz w:val="24"/>
          <w:szCs w:val="24"/>
          <w:lang w:eastAsia="sv-SE"/>
        </w:rPr>
        <w:t>Springer – The author retains the right to use his/her article for his/her further scientific career by including the final published journal article in other publications such as dissertations and postdoctoral qualifications provided acknowledgement is given to the original source of publication. The author is requested to use the appropriate DOI for the article.</w:t>
      </w:r>
    </w:p>
    <w:p w14:paraId="7E014DFD" w14:textId="77777777" w:rsidR="00885582" w:rsidRDefault="00885582"/>
    <w:sectPr w:rsidR="008855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1D"/>
    <w:rsid w:val="000259F4"/>
    <w:rsid w:val="00055751"/>
    <w:rsid w:val="000A291D"/>
    <w:rsid w:val="000F56E7"/>
    <w:rsid w:val="001C455E"/>
    <w:rsid w:val="001E07DA"/>
    <w:rsid w:val="0028527C"/>
    <w:rsid w:val="002C2A76"/>
    <w:rsid w:val="00334169"/>
    <w:rsid w:val="003D6F3C"/>
    <w:rsid w:val="00412D91"/>
    <w:rsid w:val="00416300"/>
    <w:rsid w:val="004A7FA2"/>
    <w:rsid w:val="004C0E0D"/>
    <w:rsid w:val="006D31D8"/>
    <w:rsid w:val="007C083B"/>
    <w:rsid w:val="00885582"/>
    <w:rsid w:val="008D3AA1"/>
    <w:rsid w:val="008F6A02"/>
    <w:rsid w:val="00980944"/>
    <w:rsid w:val="009B6F2C"/>
    <w:rsid w:val="009F3D0B"/>
    <w:rsid w:val="00A05D86"/>
    <w:rsid w:val="00A5372F"/>
    <w:rsid w:val="00A8203E"/>
    <w:rsid w:val="00AE0000"/>
    <w:rsid w:val="00B01254"/>
    <w:rsid w:val="00B32BAA"/>
    <w:rsid w:val="00BF2F06"/>
    <w:rsid w:val="00C855B1"/>
    <w:rsid w:val="00D21812"/>
    <w:rsid w:val="00DA34BF"/>
    <w:rsid w:val="00EA4729"/>
    <w:rsid w:val="00EB0954"/>
    <w:rsid w:val="00EE3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ECEB"/>
  <w15:chartTrackingRefBased/>
  <w15:docId w15:val="{0139B4B3-BFDB-4EDA-8696-CE7377B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3">
    <w:name w:val="heading 3"/>
    <w:basedOn w:val="Normal"/>
    <w:link w:val="Rubrik3Char"/>
    <w:uiPriority w:val="9"/>
    <w:qFormat/>
    <w:rsid w:val="000A291D"/>
    <w:pPr>
      <w:spacing w:before="100" w:beforeAutospacing="1" w:after="100" w:afterAutospacing="1" w:line="240" w:lineRule="auto"/>
      <w:outlineLvl w:val="2"/>
    </w:pPr>
    <w:rPr>
      <w:rFonts w:ascii="Times New Roman" w:eastAsia="Times New Roman" w:hAnsi="Times New Roman" w:cs="Times New Roman"/>
      <w:b/>
      <w:bCs/>
      <w:sz w:val="27"/>
      <w:szCs w:val="27"/>
      <w:lang w:val="sv-SE" w:eastAsia="sv-SE"/>
    </w:rPr>
  </w:style>
  <w:style w:type="paragraph" w:styleId="Rubrik4">
    <w:name w:val="heading 4"/>
    <w:basedOn w:val="Normal"/>
    <w:link w:val="Rubrik4Char"/>
    <w:uiPriority w:val="9"/>
    <w:qFormat/>
    <w:rsid w:val="000A291D"/>
    <w:pPr>
      <w:spacing w:before="100" w:beforeAutospacing="1" w:after="100" w:afterAutospacing="1" w:line="240" w:lineRule="auto"/>
      <w:outlineLvl w:val="3"/>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A291D"/>
    <w:rPr>
      <w:rFonts w:ascii="Times New Roman" w:eastAsia="Times New Roman" w:hAnsi="Times New Roman" w:cs="Times New Roman"/>
      <w:b/>
      <w:bCs/>
      <w:sz w:val="27"/>
      <w:szCs w:val="27"/>
      <w:lang w:val="sv-SE" w:eastAsia="sv-SE"/>
    </w:rPr>
  </w:style>
  <w:style w:type="character" w:customStyle="1" w:styleId="Rubrik4Char">
    <w:name w:val="Rubrik 4 Char"/>
    <w:basedOn w:val="Standardstycketeckensnitt"/>
    <w:link w:val="Rubrik4"/>
    <w:uiPriority w:val="9"/>
    <w:rsid w:val="000A291D"/>
    <w:rPr>
      <w:rFonts w:ascii="Times New Roman" w:eastAsia="Times New Roman" w:hAnsi="Times New Roman" w:cs="Times New Roman"/>
      <w:b/>
      <w:bCs/>
      <w:sz w:val="24"/>
      <w:szCs w:val="24"/>
      <w:lang w:val="sv-SE" w:eastAsia="sv-SE"/>
    </w:rPr>
  </w:style>
  <w:style w:type="paragraph" w:styleId="Normalwebb">
    <w:name w:val="Normal (Web)"/>
    <w:basedOn w:val="Normal"/>
    <w:uiPriority w:val="99"/>
    <w:semiHidden/>
    <w:unhideWhenUsed/>
    <w:rsid w:val="000A291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0A2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19763">
      <w:bodyDiv w:val="1"/>
      <w:marLeft w:val="0"/>
      <w:marRight w:val="0"/>
      <w:marTop w:val="0"/>
      <w:marBottom w:val="0"/>
      <w:divBdr>
        <w:top w:val="none" w:sz="0" w:space="0" w:color="auto"/>
        <w:left w:val="none" w:sz="0" w:space="0" w:color="auto"/>
        <w:bottom w:val="none" w:sz="0" w:space="0" w:color="auto"/>
        <w:right w:val="none" w:sz="0" w:space="0" w:color="auto"/>
      </w:divBdr>
      <w:divsChild>
        <w:div w:id="937566677">
          <w:marLeft w:val="0"/>
          <w:marRight w:val="0"/>
          <w:marTop w:val="0"/>
          <w:marBottom w:val="0"/>
          <w:divBdr>
            <w:top w:val="none" w:sz="0" w:space="0" w:color="auto"/>
            <w:left w:val="none" w:sz="0" w:space="0" w:color="auto"/>
            <w:bottom w:val="none" w:sz="0" w:space="0" w:color="auto"/>
            <w:right w:val="none" w:sz="0" w:space="0" w:color="auto"/>
          </w:divBdr>
        </w:div>
      </w:divsChild>
    </w:div>
    <w:div w:id="2083287963">
      <w:bodyDiv w:val="1"/>
      <w:marLeft w:val="0"/>
      <w:marRight w:val="0"/>
      <w:marTop w:val="0"/>
      <w:marBottom w:val="0"/>
      <w:divBdr>
        <w:top w:val="none" w:sz="0" w:space="0" w:color="auto"/>
        <w:left w:val="none" w:sz="0" w:space="0" w:color="auto"/>
        <w:bottom w:val="none" w:sz="0" w:space="0" w:color="auto"/>
        <w:right w:val="none" w:sz="0" w:space="0" w:color="auto"/>
      </w:divBdr>
      <w:divsChild>
        <w:div w:id="108646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100.copyright.com/help/rightslinkhelppages/Frequently_Asked_Questions_wiley.htm" TargetMode="External"/><Relationship Id="rId12" Type="http://schemas.openxmlformats.org/officeDocument/2006/relationships/hyperlink" Target="http://www.acm.org/publications/ACM-PubLicenseAgreement.pdf" TargetMode="External"/><Relationship Id="rId13" Type="http://schemas.openxmlformats.org/officeDocument/2006/relationships/hyperlink" Target="http://dx.doi.org/10.1145/%7bnumber%7d" TargetMode="External"/><Relationship Id="rId14" Type="http://schemas.openxmlformats.org/officeDocument/2006/relationships/hyperlink" Target="http://www.springer.com/?SGWID=4-102-45-69724-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th.se/bibliotek/publicera/" TargetMode="External"/><Relationship Id="rId5" Type="http://schemas.openxmlformats.org/officeDocument/2006/relationships/hyperlink" Target="https://www.ieee.org/publications_standards/publications/rights/permissions_faq.pdf" TargetMode="External"/><Relationship Id="rId6" Type="http://schemas.openxmlformats.org/officeDocument/2006/relationships/hyperlink" Target="http://publishing.aip.org/authors/copyright-reuse" TargetMode="External"/><Relationship Id="rId7" Type="http://schemas.openxmlformats.org/officeDocument/2006/relationships/hyperlink" Target="https://www.elsevier.com/about/company-information/policies/sharing" TargetMode="External"/><Relationship Id="rId8" Type="http://schemas.openxmlformats.org/officeDocument/2006/relationships/hyperlink" Target="http://authorservices.taylorandfrancis.com/wp-content/uploads/2015/07/licence-to-publish.pdf" TargetMode="External"/><Relationship Id="rId9" Type="http://schemas.openxmlformats.org/officeDocument/2006/relationships/hyperlink" Target="http://www.sagepub.com/sites/default/files/upm-binaries/21753_C&amp;D_CAO.pdf" TargetMode="External"/><Relationship Id="rId10" Type="http://schemas.openxmlformats.org/officeDocument/2006/relationships/hyperlink" Target="http://online.sagepub.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6382</Characters>
  <Application>Microsoft Macintosh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Pettersson</dc:creator>
  <cp:keywords/>
  <dc:description/>
  <cp:lastModifiedBy>Eva Norling</cp:lastModifiedBy>
  <cp:revision>2</cp:revision>
  <dcterms:created xsi:type="dcterms:W3CDTF">2016-11-22T09:52:00Z</dcterms:created>
  <dcterms:modified xsi:type="dcterms:W3CDTF">2016-11-22T09:52:00Z</dcterms:modified>
</cp:coreProperties>
</file>